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C2C4" w14:textId="77777777" w:rsidR="00660BE8" w:rsidRPr="009F40E3" w:rsidRDefault="00660BE8" w:rsidP="005B1B3F">
      <w:pPr>
        <w:widowControl w:val="0"/>
        <w:spacing w:line="276" w:lineRule="auto"/>
        <w:rPr>
          <w:rFonts w:ascii="Corbel" w:hAnsi="Corbel" w:cs="Arial"/>
          <w:color w:val="000000"/>
          <w:sz w:val="18"/>
          <w:szCs w:val="18"/>
        </w:rPr>
      </w:pPr>
    </w:p>
    <w:tbl>
      <w:tblPr>
        <w:tblW w:w="15883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0"/>
        <w:gridCol w:w="3640"/>
        <w:gridCol w:w="4932"/>
        <w:gridCol w:w="1128"/>
        <w:gridCol w:w="2630"/>
        <w:gridCol w:w="641"/>
        <w:gridCol w:w="2052"/>
      </w:tblGrid>
      <w:tr w:rsidR="00660BE8" w:rsidRPr="009F40E3" w14:paraId="48B9D7FB" w14:textId="77777777" w:rsidTr="00E94E54">
        <w:trPr>
          <w:trHeight w:val="580"/>
        </w:trPr>
        <w:tc>
          <w:tcPr>
            <w:tcW w:w="15883" w:type="dxa"/>
            <w:gridSpan w:val="7"/>
          </w:tcPr>
          <w:p w14:paraId="704CBF1A" w14:textId="77777777" w:rsidR="00660BE8" w:rsidRPr="00E94E54" w:rsidRDefault="00660BE8" w:rsidP="00864751">
            <w:pPr>
              <w:jc w:val="center"/>
              <w:rPr>
                <w:rFonts w:ascii="Corbel" w:hAnsi="Corbel"/>
                <w:b/>
                <w:color w:val="000000"/>
                <w:sz w:val="22"/>
                <w:szCs w:val="22"/>
              </w:rPr>
            </w:pPr>
            <w:r w:rsidRPr="00E94E54">
              <w:rPr>
                <w:rFonts w:ascii="Corbel" w:hAnsi="Corbel"/>
                <w:b/>
                <w:color w:val="000000"/>
                <w:sz w:val="22"/>
                <w:szCs w:val="22"/>
              </w:rPr>
              <w:t>Istituto d’Istruzione Superiore "M. Bartolo" - Pachino (SR)</w:t>
            </w:r>
          </w:p>
          <w:p w14:paraId="67F75684" w14:textId="5AA923D1" w:rsidR="00660BE8" w:rsidRPr="00E94E54" w:rsidRDefault="00660BE8" w:rsidP="00864751">
            <w:pPr>
              <w:jc w:val="center"/>
              <w:rPr>
                <w:rFonts w:ascii="Corbel" w:hAnsi="Corbel"/>
                <w:b/>
                <w:color w:val="000000"/>
                <w:sz w:val="22"/>
                <w:szCs w:val="22"/>
              </w:rPr>
            </w:pPr>
            <w:r w:rsidRPr="00E94E54">
              <w:rPr>
                <w:rFonts w:ascii="Corbel" w:hAnsi="Corbel"/>
                <w:b/>
                <w:color w:val="000000"/>
                <w:sz w:val="22"/>
                <w:szCs w:val="22"/>
              </w:rPr>
              <w:t>INDIRIZZO:</w:t>
            </w:r>
            <w:r w:rsidR="00332195" w:rsidRPr="00E94E54">
              <w:rPr>
                <w:rFonts w:ascii="Corbel" w:hAnsi="Corbel"/>
                <w:b/>
                <w:color w:val="000000"/>
                <w:sz w:val="22"/>
                <w:szCs w:val="22"/>
              </w:rPr>
              <w:t xml:space="preserve">     </w:t>
            </w:r>
            <w:r w:rsidRPr="00E94E54">
              <w:rPr>
                <w:rFonts w:ascii="Corbel" w:hAnsi="Corbel"/>
                <w:b/>
                <w:color w:val="000000"/>
                <w:sz w:val="22"/>
                <w:szCs w:val="22"/>
              </w:rPr>
              <w:t xml:space="preserve"> Liceo </w:t>
            </w:r>
            <w:r w:rsidR="00332195" w:rsidRPr="00E94E54">
              <w:rPr>
                <w:rFonts w:ascii="Corbel" w:hAnsi="Corbel"/>
                <w:b/>
                <w:color w:val="000000"/>
                <w:sz w:val="22"/>
                <w:szCs w:val="22"/>
              </w:rPr>
              <w:t>Classico</w:t>
            </w:r>
          </w:p>
          <w:p w14:paraId="4B4C49D9" w14:textId="0A2A5C3E" w:rsidR="00692811" w:rsidRPr="009F40E3" w:rsidRDefault="00692811" w:rsidP="00692811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Anno scolastico 202</w:t>
            </w:r>
            <w:r w:rsidR="00E94E54">
              <w:rPr>
                <w:rFonts w:ascii="Corbel" w:hAnsi="Corbel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/202</w:t>
            </w:r>
            <w:r w:rsidR="00E94E54">
              <w:rPr>
                <w:rFonts w:ascii="Corbel" w:hAnsi="Corbe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4E127B" w:rsidRPr="009F40E3" w14:paraId="2C2E248F" w14:textId="77777777" w:rsidTr="00E94E54">
        <w:trPr>
          <w:trHeight w:val="240"/>
        </w:trPr>
        <w:tc>
          <w:tcPr>
            <w:tcW w:w="9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FA355" w14:textId="268A0C0F" w:rsidR="004E127B" w:rsidRPr="009F40E3" w:rsidRDefault="004E127B" w:rsidP="00864751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Classe: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            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V </w:t>
            </w:r>
            <w:r w:rsidR="0008691F">
              <w:rPr>
                <w:rFonts w:ascii="Corbel" w:hAnsi="Corbel"/>
                <w:b/>
                <w:color w:val="000000"/>
                <w:sz w:val="18"/>
                <w:szCs w:val="18"/>
              </w:rPr>
              <w:t>C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 – Liceo </w:t>
            </w:r>
            <w:r w:rsidR="0008691F">
              <w:rPr>
                <w:rFonts w:ascii="Corbel" w:hAnsi="Corbel"/>
                <w:b/>
                <w:color w:val="000000"/>
                <w:sz w:val="18"/>
                <w:szCs w:val="18"/>
              </w:rPr>
              <w:t>Classico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49C3FA" w14:textId="77777777" w:rsidR="004E127B" w:rsidRPr="009F40E3" w:rsidRDefault="004E127B" w:rsidP="00864751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Titolo: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</w:tcPr>
          <w:p w14:paraId="47FD549A" w14:textId="508CC516" w:rsidR="004E127B" w:rsidRPr="009F40E3" w:rsidRDefault="004E127B" w:rsidP="00864751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Chimica organica, Bi</w:t>
            </w:r>
            <w:r w:rsidR="000C5771">
              <w:rPr>
                <w:rFonts w:ascii="Corbel" w:hAnsi="Corbel"/>
                <w:color w:val="000000"/>
                <w:sz w:val="18"/>
                <w:szCs w:val="18"/>
              </w:rPr>
              <w:t>o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chimica e </w:t>
            </w:r>
            <w:r w:rsidR="000C5771">
              <w:rPr>
                <w:rFonts w:ascii="Corbel" w:hAnsi="Corbel"/>
                <w:color w:val="000000"/>
                <w:sz w:val="18"/>
                <w:szCs w:val="18"/>
              </w:rPr>
              <w:t>B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iotecnologie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</w:tcPr>
          <w:p w14:paraId="2FF02E54" w14:textId="4BCE7DEB" w:rsidR="004E127B" w:rsidRPr="009F40E3" w:rsidRDefault="004E127B" w:rsidP="00864751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ST PLUS</w:t>
            </w:r>
          </w:p>
        </w:tc>
      </w:tr>
      <w:tr w:rsidR="004E127B" w:rsidRPr="009F40E3" w14:paraId="253C16A3" w14:textId="77777777" w:rsidTr="00E94E54">
        <w:trPr>
          <w:trHeight w:val="240"/>
        </w:trPr>
        <w:tc>
          <w:tcPr>
            <w:tcW w:w="9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D45D7" w14:textId="3CF20D15" w:rsidR="004E127B" w:rsidRPr="005A74F0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5A74F0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Materia:  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       </w:t>
            </w:r>
            <w:r w:rsidRPr="005A74F0">
              <w:rPr>
                <w:rFonts w:ascii="Calibri" w:hAnsi="Calibri" w:cs="Calibri"/>
                <w:b/>
              </w:rPr>
              <w:t>Scienze Naturali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14:paraId="26ACEBF3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Autore:</w:t>
            </w:r>
          </w:p>
        </w:tc>
        <w:tc>
          <w:tcPr>
            <w:tcW w:w="26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681B3E" w14:textId="79D35C54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Corbel" w:hAnsi="Corbel"/>
                <w:color w:val="000000"/>
                <w:sz w:val="18"/>
                <w:szCs w:val="18"/>
              </w:rPr>
              <w:t>Pistarà</w:t>
            </w:r>
            <w:proofErr w:type="spellEnd"/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E48E83" w14:textId="37FAE166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orbel" w:hAnsi="Corbel"/>
                <w:color w:val="000000"/>
                <w:sz w:val="18"/>
                <w:szCs w:val="18"/>
              </w:rPr>
              <w:t>Pignocchino</w:t>
            </w:r>
            <w:proofErr w:type="spellEnd"/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18"/>
                <w:szCs w:val="18"/>
              </w:rPr>
              <w:t>Feyles</w:t>
            </w:r>
            <w:proofErr w:type="spellEnd"/>
          </w:p>
        </w:tc>
      </w:tr>
      <w:tr w:rsidR="004E127B" w:rsidRPr="009F40E3" w14:paraId="74726BC0" w14:textId="77777777" w:rsidTr="00E94E54">
        <w:trPr>
          <w:trHeight w:val="260"/>
        </w:trPr>
        <w:tc>
          <w:tcPr>
            <w:tcW w:w="9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D41AF" w14:textId="6E2FDB04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Insegnante: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 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prof.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Salvatore Francavilla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8" w:space="0" w:color="000000"/>
            </w:tcBorders>
          </w:tcPr>
          <w:p w14:paraId="020DA195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Editore:</w:t>
            </w:r>
          </w:p>
        </w:tc>
        <w:tc>
          <w:tcPr>
            <w:tcW w:w="263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B528741" w14:textId="083D5B93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Edizioni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ATLAS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FFC7DC9" w14:textId="64607C61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SEI</w:t>
            </w:r>
          </w:p>
        </w:tc>
      </w:tr>
      <w:tr w:rsidR="004E127B" w:rsidRPr="009F40E3" w14:paraId="71C37EC3" w14:textId="77777777" w:rsidTr="00E94E54">
        <w:trPr>
          <w:trHeight w:val="240"/>
        </w:trPr>
        <w:tc>
          <w:tcPr>
            <w:tcW w:w="45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49C8C86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OBIETTIVI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8" w:space="0" w:color="000000"/>
            </w:tcBorders>
          </w:tcPr>
          <w:p w14:paraId="64C7E08C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>CONTENUTI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62FE3BF7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TEMPI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E4F5C27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METODI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8F33CF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STRUMENTI</w:t>
            </w:r>
          </w:p>
        </w:tc>
      </w:tr>
      <w:tr w:rsidR="004E127B" w:rsidRPr="009F40E3" w14:paraId="34BB4B6C" w14:textId="77777777" w:rsidTr="00E94E54">
        <w:trPr>
          <w:trHeight w:val="958"/>
        </w:trPr>
        <w:tc>
          <w:tcPr>
            <w:tcW w:w="45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3E2F4A0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>Generali</w:t>
            </w:r>
          </w:p>
          <w:p w14:paraId="09536CC9" w14:textId="7A02CE7A" w:rsidR="004E127B" w:rsidRPr="009F40E3" w:rsidRDefault="004E127B" w:rsidP="004E127B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ind w:left="394"/>
              <w:jc w:val="both"/>
              <w:rPr>
                <w:rFonts w:ascii="Corbel" w:hAnsi="Corbel"/>
                <w:color w:val="000000"/>
                <w:sz w:val="18"/>
                <w:szCs w:val="18"/>
              </w:rPr>
            </w:pPr>
            <w:r w:rsidRPr="0063247C">
              <w:rPr>
                <w:rFonts w:eastAsia="SymbolMT"/>
                <w:spacing w:val="-2"/>
                <w:sz w:val="18"/>
                <w:szCs w:val="18"/>
              </w:rPr>
              <w:t>P</w:t>
            </w:r>
            <w:r w:rsidRPr="0063247C">
              <w:rPr>
                <w:spacing w:val="-2"/>
                <w:sz w:val="18"/>
                <w:szCs w:val="18"/>
              </w:rPr>
              <w:t xml:space="preserve">ossedere gli strumenti necessari per utilizzare, in maniera consapevole e critica, le principali metodologie relazionali e comunicative, comprese quelle relative alla “media </w:t>
            </w:r>
            <w:proofErr w:type="spellStart"/>
            <w:r w:rsidRPr="0063247C">
              <w:rPr>
                <w:spacing w:val="-2"/>
                <w:sz w:val="18"/>
                <w:szCs w:val="18"/>
              </w:rPr>
              <w:t>education</w:t>
            </w:r>
            <w:proofErr w:type="spellEnd"/>
            <w:r w:rsidRPr="0063247C">
              <w:rPr>
                <w:spacing w:val="-2"/>
                <w:sz w:val="18"/>
                <w:szCs w:val="18"/>
              </w:rPr>
              <w:t>”</w:t>
            </w:r>
            <w:r w:rsidR="00F50ACC">
              <w:rPr>
                <w:spacing w:val="-2"/>
                <w:sz w:val="18"/>
                <w:szCs w:val="18"/>
              </w:rPr>
              <w:t>. Avere una visione globale della Chimica e della terra.</w:t>
            </w:r>
          </w:p>
        </w:tc>
        <w:tc>
          <w:tcPr>
            <w:tcW w:w="493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0812280" w14:textId="596B0AFB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I Modulo: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Chimica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.</w:t>
            </w:r>
          </w:p>
          <w:p w14:paraId="55156D47" w14:textId="1B9EC75C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L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’ atomo del carbonio e i composti organici, gli idrocarburi, i gruppi funzionali e i polimeri</w:t>
            </w: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.</w:t>
            </w:r>
          </w:p>
          <w:p w14:paraId="320E2266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634A6238" w14:textId="485DD925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II Modulo: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Biochimica e Biotecnologie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.</w:t>
            </w:r>
          </w:p>
          <w:p w14:paraId="37A6DCE7" w14:textId="67508FDD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Le biomolecole, le biotecnologie</w:t>
            </w: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.</w:t>
            </w:r>
          </w:p>
          <w:p w14:paraId="17756C9A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0ED40BE4" w14:textId="486335F6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II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I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 xml:space="preserve"> Modulo: </w:t>
            </w: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Scienze della terra</w:t>
            </w: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.</w:t>
            </w:r>
          </w:p>
          <w:p w14:paraId="1C94ADDB" w14:textId="557AF627" w:rsidR="00801858" w:rsidRDefault="00801858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La tettonica delle </w:t>
            </w:r>
            <w:r w:rsidR="00C9397B">
              <w:rPr>
                <w:rFonts w:ascii="Corbel" w:hAnsi="Corbel"/>
                <w:color w:val="000000"/>
                <w:sz w:val="18"/>
                <w:szCs w:val="18"/>
              </w:rPr>
              <w:t>placche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;</w:t>
            </w:r>
          </w:p>
          <w:p w14:paraId="6D6EF6F5" w14:textId="6FBC5E7D" w:rsidR="00B16B7A" w:rsidRDefault="00B16B7A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Il concetto di ISOSTASIA</w:t>
            </w:r>
          </w:p>
          <w:p w14:paraId="2DEEC862" w14:textId="4C9F7020" w:rsidR="00801858" w:rsidRPr="009F40E3" w:rsidRDefault="00AE2706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La teoria della deriva dei continenti</w:t>
            </w:r>
          </w:p>
          <w:p w14:paraId="385EC21D" w14:textId="2D01C536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128" w:type="dxa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 w14:paraId="385F42B6" w14:textId="6C788ED8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Ottobre</w:t>
            </w:r>
          </w:p>
          <w:p w14:paraId="398F0D5E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4000B367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68AD8F3E" w14:textId="77777777" w:rsidR="004E127B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75EF519A" w14:textId="6F050B88" w:rsidR="004E127B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Marzo</w:t>
            </w:r>
          </w:p>
          <w:p w14:paraId="1C921517" w14:textId="13C93191" w:rsidR="00332195" w:rsidRPr="009F40E3" w:rsidRDefault="00332195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Aprile </w:t>
            </w:r>
          </w:p>
          <w:p w14:paraId="092CBCBB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7EE82A14" w14:textId="77777777" w:rsidR="004E127B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3BD94EAB" w14:textId="3579312E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Maggio</w:t>
            </w:r>
          </w:p>
          <w:p w14:paraId="1AABC6D2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4AF731D1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083EFC5D" w14:textId="77777777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  <w:p w14:paraId="1B9DCEBE" w14:textId="0560729A" w:rsidR="004E127B" w:rsidRPr="009F40E3" w:rsidRDefault="004E127B" w:rsidP="004E127B">
            <w:pPr>
              <w:jc w:val="center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tcBorders>
              <w:left w:val="single" w:sz="8" w:space="0" w:color="000000"/>
            </w:tcBorders>
          </w:tcPr>
          <w:p w14:paraId="101103B4" w14:textId="77777777" w:rsidR="004E127B" w:rsidRPr="009F40E3" w:rsidRDefault="004E127B" w:rsidP="004E127B">
            <w:pPr>
              <w:numPr>
                <w:ilvl w:val="0"/>
                <w:numId w:val="1"/>
              </w:numPr>
              <w:spacing w:line="276" w:lineRule="auto"/>
              <w:ind w:left="482"/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Lezione frontale, integrativa, partecipata</w:t>
            </w:r>
          </w:p>
          <w:p w14:paraId="77C7B819" w14:textId="6BFBD986" w:rsidR="004E127B" w:rsidRPr="009F40E3" w:rsidRDefault="004E127B" w:rsidP="004E127B">
            <w:pPr>
              <w:numPr>
                <w:ilvl w:val="0"/>
                <w:numId w:val="1"/>
              </w:numPr>
              <w:spacing w:line="276" w:lineRule="auto"/>
              <w:ind w:left="482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Esercizi alla lavagna</w:t>
            </w:r>
          </w:p>
        </w:tc>
        <w:tc>
          <w:tcPr>
            <w:tcW w:w="2052" w:type="dxa"/>
            <w:tcBorders>
              <w:left w:val="single" w:sz="8" w:space="0" w:color="000000"/>
              <w:right w:val="single" w:sz="8" w:space="0" w:color="000000"/>
            </w:tcBorders>
          </w:tcPr>
          <w:p w14:paraId="434479FD" w14:textId="77777777" w:rsidR="004E127B" w:rsidRDefault="004E127B" w:rsidP="004E127B">
            <w:pPr>
              <w:numPr>
                <w:ilvl w:val="0"/>
                <w:numId w:val="3"/>
              </w:numPr>
              <w:ind w:left="471"/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Libri di testo</w:t>
            </w:r>
          </w:p>
          <w:p w14:paraId="43EEA1A0" w14:textId="0A6451BB" w:rsidR="004E127B" w:rsidRPr="009F40E3" w:rsidRDefault="004E127B" w:rsidP="004E127B">
            <w:pPr>
              <w:numPr>
                <w:ilvl w:val="0"/>
                <w:numId w:val="3"/>
              </w:numPr>
              <w:ind w:left="471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Appunti, mappe concettuali e link</w:t>
            </w:r>
          </w:p>
        </w:tc>
      </w:tr>
      <w:tr w:rsidR="004E127B" w:rsidRPr="009F40E3" w14:paraId="0F8DF699" w14:textId="77777777" w:rsidTr="00E94E54">
        <w:trPr>
          <w:trHeight w:val="300"/>
        </w:trPr>
        <w:tc>
          <w:tcPr>
            <w:tcW w:w="4500" w:type="dxa"/>
            <w:gridSpan w:val="2"/>
            <w:tcBorders>
              <w:left w:val="single" w:sz="8" w:space="0" w:color="000000"/>
            </w:tcBorders>
          </w:tcPr>
          <w:p w14:paraId="10492EFA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>Specifici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629BDDE6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109C996C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532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B6880B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>Indicazioni metodologico - disciplinari</w:t>
            </w:r>
          </w:p>
        </w:tc>
      </w:tr>
      <w:tr w:rsidR="004E127B" w:rsidRPr="009F40E3" w14:paraId="431BD930" w14:textId="77777777" w:rsidTr="00E94E54">
        <w:trPr>
          <w:trHeight w:val="1633"/>
        </w:trPr>
        <w:tc>
          <w:tcPr>
            <w:tcW w:w="4500" w:type="dxa"/>
            <w:gridSpan w:val="2"/>
            <w:tcBorders>
              <w:left w:val="single" w:sz="8" w:space="0" w:color="000000"/>
              <w:bottom w:val="single" w:sz="4" w:space="0" w:color="000000"/>
            </w:tcBorders>
          </w:tcPr>
          <w:p w14:paraId="625631ED" w14:textId="77777777" w:rsidR="004E127B" w:rsidRPr="00AF357C" w:rsidRDefault="004E127B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 w:rsidRPr="00AF357C">
              <w:rPr>
                <w:rFonts w:cs="Times New Roman"/>
                <w:sz w:val="18"/>
                <w:szCs w:val="18"/>
              </w:rPr>
              <w:t>Riconoscere e distinguere molecole organiche e inorganiche.</w:t>
            </w:r>
          </w:p>
          <w:p w14:paraId="73BD738A" w14:textId="5DC064E5" w:rsidR="004E127B" w:rsidRPr="00AF357C" w:rsidRDefault="004E127B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 w:rsidRPr="00AF357C">
              <w:rPr>
                <w:rFonts w:cs="Times New Roman"/>
                <w:sz w:val="18"/>
                <w:szCs w:val="18"/>
              </w:rPr>
              <w:t>Classificare gli idrocarburi.</w:t>
            </w:r>
          </w:p>
          <w:p w14:paraId="03A2DD40" w14:textId="219FC310" w:rsidR="004E127B" w:rsidRDefault="004E127B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 w:rsidRPr="00AF357C">
              <w:rPr>
                <w:rFonts w:cs="Times New Roman"/>
                <w:sz w:val="18"/>
                <w:szCs w:val="18"/>
              </w:rPr>
              <w:t xml:space="preserve">Riconoscere le diverse classi di biomolecole </w:t>
            </w:r>
          </w:p>
          <w:p w14:paraId="090B0426" w14:textId="2C9D5953" w:rsidR="00191F6C" w:rsidRPr="00AF357C" w:rsidRDefault="00191F6C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Il DNA e il Codice Genetico.</w:t>
            </w:r>
          </w:p>
          <w:p w14:paraId="7A16BF8A" w14:textId="77777777" w:rsidR="004E127B" w:rsidRPr="00AF357C" w:rsidRDefault="004E127B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 w:rsidRPr="00AF357C">
              <w:rPr>
                <w:rFonts w:cs="Times New Roman"/>
                <w:sz w:val="18"/>
                <w:szCs w:val="18"/>
              </w:rPr>
              <w:t>Definisce ingegneria genetica e Organismo Geneticamente Modificato (OGM).</w:t>
            </w:r>
          </w:p>
          <w:p w14:paraId="5DDD6027" w14:textId="5EF8A96E" w:rsidR="004E127B" w:rsidRPr="00AF357C" w:rsidRDefault="004E127B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 w:rsidRPr="00191F6C">
              <w:rPr>
                <w:sz w:val="18"/>
                <w:szCs w:val="18"/>
              </w:rPr>
              <w:t xml:space="preserve">Saper </w:t>
            </w:r>
            <w:proofErr w:type="spellStart"/>
            <w:r w:rsidRPr="00191F6C">
              <w:rPr>
                <w:sz w:val="18"/>
                <w:szCs w:val="18"/>
              </w:rPr>
              <w:t>illustra</w:t>
            </w:r>
            <w:r w:rsidR="00E94E54">
              <w:rPr>
                <w:sz w:val="18"/>
                <w:szCs w:val="18"/>
              </w:rPr>
              <w:t>ere</w:t>
            </w:r>
            <w:proofErr w:type="spellEnd"/>
            <w:r w:rsidRPr="00191F6C">
              <w:rPr>
                <w:sz w:val="18"/>
                <w:szCs w:val="18"/>
              </w:rPr>
              <w:t xml:space="preserve"> la</w:t>
            </w:r>
            <w:r w:rsidRPr="00AF357C">
              <w:rPr>
                <w:i/>
                <w:iCs/>
                <w:sz w:val="18"/>
                <w:szCs w:val="18"/>
              </w:rPr>
              <w:t xml:space="preserve"> </w:t>
            </w:r>
            <w:r w:rsidRPr="00AF357C">
              <w:rPr>
                <w:rFonts w:cs="Times New Roman"/>
                <w:sz w:val="18"/>
                <w:szCs w:val="18"/>
              </w:rPr>
              <w:t>teoria della tettonica delle placche.</w:t>
            </w:r>
          </w:p>
          <w:p w14:paraId="297E9721" w14:textId="7C13452A" w:rsidR="00503F7A" w:rsidRDefault="00191F6C" w:rsidP="004E127B">
            <w:pPr>
              <w:pStyle w:val="1TESTOSPAZIOTRATTINO"/>
              <w:numPr>
                <w:ilvl w:val="0"/>
                <w:numId w:val="2"/>
              </w:numPr>
              <w:tabs>
                <w:tab w:val="clear" w:pos="227"/>
              </w:tabs>
              <w:spacing w:before="0"/>
              <w:ind w:left="366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 teoria dell</w:t>
            </w:r>
            <w:r w:rsidR="00B16B7A">
              <w:rPr>
                <w:rFonts w:cs="Times New Roman"/>
                <w:sz w:val="18"/>
                <w:szCs w:val="18"/>
              </w:rPr>
              <w:t>’ISOSTASIA e della</w:t>
            </w:r>
            <w:r>
              <w:rPr>
                <w:rFonts w:cs="Times New Roman"/>
                <w:sz w:val="18"/>
                <w:szCs w:val="18"/>
              </w:rPr>
              <w:t xml:space="preserve"> deriva dei continenti</w:t>
            </w:r>
          </w:p>
          <w:p w14:paraId="2E326AA6" w14:textId="17A36220" w:rsidR="004E127B" w:rsidRPr="00AF357C" w:rsidRDefault="004E127B" w:rsidP="00AE2706">
            <w:pPr>
              <w:pStyle w:val="1TESTOSPAZIOTRATTINO"/>
              <w:numPr>
                <w:ilvl w:val="0"/>
                <w:numId w:val="0"/>
              </w:numPr>
              <w:tabs>
                <w:tab w:val="clear" w:pos="227"/>
              </w:tabs>
              <w:spacing w:before="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5F322DAE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230F6213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ABF91" w14:textId="77777777" w:rsidR="004E127B" w:rsidRDefault="004E127B" w:rsidP="004E127B">
            <w:pPr>
              <w:widowControl w:val="0"/>
              <w:tabs>
                <w:tab w:val="left" w:pos="720"/>
              </w:tabs>
              <w:spacing w:line="276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B454C">
              <w:rPr>
                <w:rFonts w:ascii="Corbel" w:hAnsi="Corbel"/>
                <w:sz w:val="18"/>
                <w:szCs w:val="18"/>
              </w:rPr>
              <w:t xml:space="preserve">Lo studio della </w:t>
            </w:r>
            <w:r>
              <w:rPr>
                <w:rFonts w:ascii="Corbel" w:hAnsi="Corbel"/>
                <w:sz w:val="18"/>
                <w:szCs w:val="18"/>
              </w:rPr>
              <w:t xml:space="preserve">Chimica e delle Scienze </w:t>
            </w:r>
            <w:r w:rsidRPr="00FB454C">
              <w:rPr>
                <w:rFonts w:ascii="Corbel" w:hAnsi="Corbel"/>
                <w:sz w:val="18"/>
                <w:szCs w:val="18"/>
              </w:rPr>
              <w:t xml:space="preserve">è stato </w:t>
            </w:r>
            <w:r>
              <w:rPr>
                <w:rFonts w:ascii="Corbel" w:hAnsi="Corbel"/>
                <w:sz w:val="18"/>
                <w:szCs w:val="18"/>
              </w:rPr>
              <w:t>quasi sempre introdotto dalla lettura e dall’analisi del testo adottato in modo di avere già la conoscenza dello strumento principale di studio a casa</w:t>
            </w:r>
            <w:r w:rsidRPr="009F40E3">
              <w:rPr>
                <w:rFonts w:ascii="Corbel" w:hAnsi="Corbel"/>
                <w:sz w:val="18"/>
                <w:szCs w:val="18"/>
              </w:rPr>
              <w:t>.</w:t>
            </w:r>
          </w:p>
          <w:p w14:paraId="20324207" w14:textId="334B2943" w:rsidR="004E127B" w:rsidRPr="009F40E3" w:rsidRDefault="004E127B" w:rsidP="004E127B">
            <w:pPr>
              <w:widowControl w:val="0"/>
              <w:tabs>
                <w:tab w:val="left" w:pos="720"/>
              </w:tabs>
              <w:spacing w:line="276" w:lineRule="auto"/>
              <w:jc w:val="both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Inoltre sono state effettuate esercitazioni in classe con studenti volontari alla lavagna.</w:t>
            </w:r>
          </w:p>
        </w:tc>
      </w:tr>
      <w:tr w:rsidR="004E127B" w:rsidRPr="009F40E3" w14:paraId="353590B7" w14:textId="77777777" w:rsidTr="00E94E54">
        <w:trPr>
          <w:trHeight w:val="300"/>
        </w:trPr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1E67EDB1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 xml:space="preserve">Tipologie di verifica 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14165E52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392D1A0D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532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4D2949" w14:textId="77777777" w:rsidR="004E127B" w:rsidRPr="009F40E3" w:rsidRDefault="004E127B" w:rsidP="004E127B">
            <w:pPr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  <w:u w:val="single"/>
              </w:rPr>
              <w:t>Osservazioni</w:t>
            </w:r>
          </w:p>
        </w:tc>
      </w:tr>
      <w:tr w:rsidR="004E127B" w:rsidRPr="009F40E3" w14:paraId="4330E90F" w14:textId="77777777" w:rsidTr="00E94E54">
        <w:trPr>
          <w:trHeight w:val="320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D82FC" w14:textId="1761EB50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3296FAD4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Trattazione sintetica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65216577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4D3E66E3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DF871" w14:textId="15A3DB0D" w:rsidR="004E127B" w:rsidRPr="009F40E3" w:rsidRDefault="004E127B" w:rsidP="004E127B">
            <w:pPr>
              <w:widowControl w:val="0"/>
              <w:tabs>
                <w:tab w:val="left" w:pos="720"/>
              </w:tabs>
              <w:spacing w:line="276" w:lineRule="auto"/>
              <w:jc w:val="both"/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sz w:val="18"/>
                <w:szCs w:val="18"/>
              </w:rPr>
              <w:t>La classe</w:t>
            </w:r>
            <w:r>
              <w:rPr>
                <w:rFonts w:ascii="Corbel" w:hAnsi="Corbel"/>
                <w:sz w:val="18"/>
                <w:szCs w:val="18"/>
              </w:rPr>
              <w:t>, tutta motivata e partecipe al dialogo educativo, ha raggiunto nel complesso un</w:t>
            </w:r>
            <w:r w:rsidRPr="009F40E3">
              <w:rPr>
                <w:rFonts w:ascii="Corbel" w:hAnsi="Corbel"/>
                <w:sz w:val="18"/>
                <w:szCs w:val="18"/>
              </w:rPr>
              <w:t xml:space="preserve"> livello di conoscenza dei contenuti</w:t>
            </w:r>
            <w:r>
              <w:rPr>
                <w:rFonts w:ascii="Corbel" w:hAnsi="Corbel"/>
                <w:sz w:val="18"/>
                <w:szCs w:val="18"/>
              </w:rPr>
              <w:t xml:space="preserve"> accettabile</w:t>
            </w:r>
            <w:r w:rsidRPr="009F40E3">
              <w:rPr>
                <w:rFonts w:ascii="Corbel" w:hAnsi="Corbel"/>
                <w:sz w:val="18"/>
                <w:szCs w:val="18"/>
              </w:rPr>
              <w:t xml:space="preserve"> </w:t>
            </w:r>
          </w:p>
        </w:tc>
      </w:tr>
      <w:tr w:rsidR="004E127B" w:rsidRPr="009F40E3" w14:paraId="609C0F58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69AE67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5F5489F8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Quesiti a risposta singola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493DE628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66B3580F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614E3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4DF5DAC9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59CBA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185A6BC8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Quesiti a risposta multipla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5FE593D2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0564DA07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CDFE4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77F6BBD4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D72A42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387D0CA1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Problemi a soluzione rapida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305A50A2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13D43005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2E923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540552DC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90A53B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7B1FB3F4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Verifiche scritte in classe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0A478A96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759C422E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3C691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14BAF52F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48A5E0" w14:textId="2881CC42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5D10680D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Verifiche scritte a casa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5974A74B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6B42C9A7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EEA99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28D77ACB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CBA74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7769DEB0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Verifiche orali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3390EB04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5994D3A4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81697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40F9C629" w14:textId="77777777" w:rsidTr="00E94E54">
        <w:trPr>
          <w:trHeight w:val="320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8E92B6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3640" w:type="dxa"/>
            <w:tcBorders>
              <w:left w:val="single" w:sz="4" w:space="0" w:color="000000"/>
            </w:tcBorders>
            <w:vAlign w:val="center"/>
          </w:tcPr>
          <w:p w14:paraId="119F4F93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  <w:r w:rsidRPr="009F40E3">
              <w:rPr>
                <w:rFonts w:ascii="Corbel" w:hAnsi="Corbel"/>
                <w:color w:val="000000"/>
                <w:sz w:val="18"/>
                <w:szCs w:val="18"/>
              </w:rPr>
              <w:t>Dialogo</w:t>
            </w: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27BC6CD5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02A7E43A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B2510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  <w:tr w:rsidR="004E127B" w:rsidRPr="009F40E3" w14:paraId="55D1A3CF" w14:textId="77777777" w:rsidTr="00E94E54">
        <w:trPr>
          <w:trHeight w:val="118"/>
        </w:trPr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33DA4D" w14:textId="77777777" w:rsidR="004E127B" w:rsidRPr="009F40E3" w:rsidRDefault="004E127B" w:rsidP="004E127B">
            <w:pPr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tcBorders>
              <w:left w:val="single" w:sz="4" w:space="0" w:color="000000"/>
              <w:bottom w:val="single" w:sz="4" w:space="0" w:color="000000"/>
            </w:tcBorders>
          </w:tcPr>
          <w:p w14:paraId="654A99C8" w14:textId="77777777" w:rsidR="004E127B" w:rsidRPr="009F40E3" w:rsidRDefault="004E127B" w:rsidP="004E127B">
            <w:pPr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493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79FA7760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bottom w:val="single" w:sz="8" w:space="0" w:color="000000"/>
            </w:tcBorders>
          </w:tcPr>
          <w:p w14:paraId="18C2A965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  <w:tc>
          <w:tcPr>
            <w:tcW w:w="532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9438E" w14:textId="77777777" w:rsidR="004E127B" w:rsidRPr="009F40E3" w:rsidRDefault="004E127B" w:rsidP="004E127B">
            <w:pPr>
              <w:widowControl w:val="0"/>
              <w:spacing w:line="276" w:lineRule="auto"/>
              <w:rPr>
                <w:rFonts w:ascii="Corbel" w:hAnsi="Corbel"/>
                <w:color w:val="000000"/>
                <w:sz w:val="18"/>
                <w:szCs w:val="18"/>
              </w:rPr>
            </w:pPr>
          </w:p>
        </w:tc>
      </w:tr>
    </w:tbl>
    <w:p w14:paraId="6686148A" w14:textId="7A65EAAA" w:rsidR="00660BE8" w:rsidRPr="009F40E3" w:rsidRDefault="00660BE8">
      <w:pPr>
        <w:rPr>
          <w:rFonts w:ascii="Corbel" w:hAnsi="Corbel"/>
          <w:color w:val="000000"/>
          <w:sz w:val="18"/>
          <w:szCs w:val="18"/>
        </w:rPr>
      </w:pPr>
    </w:p>
    <w:sectPr w:rsidR="00660BE8" w:rsidRPr="009F40E3" w:rsidSect="00707CCB">
      <w:pgSz w:w="16834" w:h="11907" w:orient="landscape"/>
      <w:pgMar w:top="567" w:right="567" w:bottom="567" w:left="56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Premr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faCentOS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B4A"/>
    <w:multiLevelType w:val="hybridMultilevel"/>
    <w:tmpl w:val="2DB250AC"/>
    <w:lvl w:ilvl="0" w:tplc="5C28F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F49EA"/>
    <w:multiLevelType w:val="multilevel"/>
    <w:tmpl w:val="C18C9F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11715521"/>
    <w:multiLevelType w:val="hybridMultilevel"/>
    <w:tmpl w:val="7C30CBA6"/>
    <w:lvl w:ilvl="0" w:tplc="BFD61E84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2800CFB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45C22"/>
    <w:multiLevelType w:val="hybridMultilevel"/>
    <w:tmpl w:val="C9A0BB08"/>
    <w:lvl w:ilvl="0" w:tplc="D0C833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4719E"/>
    <w:multiLevelType w:val="hybridMultilevel"/>
    <w:tmpl w:val="3B6AA59C"/>
    <w:lvl w:ilvl="0" w:tplc="D0C83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87294"/>
    <w:multiLevelType w:val="multilevel"/>
    <w:tmpl w:val="E354BF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 w15:restartNumberingAfterBreak="0">
    <w:nsid w:val="53F23806"/>
    <w:multiLevelType w:val="hybridMultilevel"/>
    <w:tmpl w:val="466028DE"/>
    <w:lvl w:ilvl="0" w:tplc="2966B0EC">
      <w:start w:val="1"/>
      <w:numFmt w:val="bullet"/>
      <w:pStyle w:val="1TESTOSPAZIOTRATTINO"/>
      <w:lvlText w:val="–"/>
      <w:lvlJc w:val="left"/>
      <w:pPr>
        <w:ind w:left="360" w:hanging="360"/>
      </w:pPr>
      <w:rPr>
        <w:rFonts w:ascii="Garamond Premr Pro" w:hAnsi="Garamond Premr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A508B"/>
    <w:multiLevelType w:val="hybridMultilevel"/>
    <w:tmpl w:val="7BAA86FE"/>
    <w:lvl w:ilvl="0" w:tplc="E7449AB0">
      <w:start w:val="1"/>
      <w:numFmt w:val="decimal"/>
      <w:lvlText w:val="%1."/>
      <w:lvlJc w:val="left"/>
      <w:pPr>
        <w:ind w:left="720" w:hanging="360"/>
      </w:pPr>
      <w:rPr>
        <w:b/>
        <w:i w:val="0"/>
        <w:sz w:val="18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F1DD9"/>
    <w:multiLevelType w:val="multilevel"/>
    <w:tmpl w:val="83D02DB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 w15:restartNumberingAfterBreak="0">
    <w:nsid w:val="7DF20898"/>
    <w:multiLevelType w:val="hybridMultilevel"/>
    <w:tmpl w:val="388CAF5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0893661">
    <w:abstractNumId w:val="8"/>
  </w:num>
  <w:num w:numId="2" w16cid:durableId="820776476">
    <w:abstractNumId w:val="5"/>
  </w:num>
  <w:num w:numId="3" w16cid:durableId="378282772">
    <w:abstractNumId w:val="1"/>
  </w:num>
  <w:num w:numId="4" w16cid:durableId="1917593174">
    <w:abstractNumId w:val="3"/>
  </w:num>
  <w:num w:numId="5" w16cid:durableId="1578828986">
    <w:abstractNumId w:val="6"/>
  </w:num>
  <w:num w:numId="6" w16cid:durableId="1892692458">
    <w:abstractNumId w:val="4"/>
  </w:num>
  <w:num w:numId="7" w16cid:durableId="1166356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8479521">
    <w:abstractNumId w:val="6"/>
  </w:num>
  <w:num w:numId="9" w16cid:durableId="379476340">
    <w:abstractNumId w:val="6"/>
  </w:num>
  <w:num w:numId="10" w16cid:durableId="2020152488">
    <w:abstractNumId w:val="9"/>
  </w:num>
  <w:num w:numId="11" w16cid:durableId="1844052078">
    <w:abstractNumId w:val="7"/>
  </w:num>
  <w:num w:numId="12" w16cid:durableId="1148978024">
    <w:abstractNumId w:val="6"/>
  </w:num>
  <w:num w:numId="13" w16cid:durableId="396824610">
    <w:abstractNumId w:val="0"/>
  </w:num>
  <w:num w:numId="14" w16cid:durableId="297731987">
    <w:abstractNumId w:val="6"/>
  </w:num>
  <w:num w:numId="15" w16cid:durableId="1648896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42"/>
    <w:rsid w:val="00021F39"/>
    <w:rsid w:val="0008691F"/>
    <w:rsid w:val="000C5771"/>
    <w:rsid w:val="001122E3"/>
    <w:rsid w:val="00135F86"/>
    <w:rsid w:val="00191F6C"/>
    <w:rsid w:val="001E6E7E"/>
    <w:rsid w:val="001F1142"/>
    <w:rsid w:val="002E4CE2"/>
    <w:rsid w:val="00324F18"/>
    <w:rsid w:val="00332195"/>
    <w:rsid w:val="00393F0C"/>
    <w:rsid w:val="003B52EA"/>
    <w:rsid w:val="00463F5A"/>
    <w:rsid w:val="00471FF3"/>
    <w:rsid w:val="004B22EC"/>
    <w:rsid w:val="004E127B"/>
    <w:rsid w:val="00503F7A"/>
    <w:rsid w:val="00511010"/>
    <w:rsid w:val="005A74F0"/>
    <w:rsid w:val="005B1B3F"/>
    <w:rsid w:val="006010CF"/>
    <w:rsid w:val="00642DB1"/>
    <w:rsid w:val="00660BE8"/>
    <w:rsid w:val="00692811"/>
    <w:rsid w:val="00707CCB"/>
    <w:rsid w:val="007726C9"/>
    <w:rsid w:val="00801858"/>
    <w:rsid w:val="008267FB"/>
    <w:rsid w:val="00864751"/>
    <w:rsid w:val="008818B7"/>
    <w:rsid w:val="008C2179"/>
    <w:rsid w:val="008F0950"/>
    <w:rsid w:val="009F40E3"/>
    <w:rsid w:val="00A3528D"/>
    <w:rsid w:val="00AE2706"/>
    <w:rsid w:val="00AF357C"/>
    <w:rsid w:val="00B16B7A"/>
    <w:rsid w:val="00C178E9"/>
    <w:rsid w:val="00C466F4"/>
    <w:rsid w:val="00C9397B"/>
    <w:rsid w:val="00E94E54"/>
    <w:rsid w:val="00F50ACC"/>
    <w:rsid w:val="00F51F3E"/>
    <w:rsid w:val="00F841DF"/>
    <w:rsid w:val="00FB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6F6E9"/>
  <w15:docId w15:val="{E6C54387-FDC0-4678-8EFE-BF9063B4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0C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010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010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010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010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010C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010C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147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14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47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47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47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4735"/>
    <w:rPr>
      <w:rFonts w:asciiTheme="minorHAnsi" w:eastAsiaTheme="minorEastAsia" w:hAnsiTheme="minorHAnsi" w:cstheme="minorBidi"/>
      <w:b/>
      <w:bCs/>
    </w:rPr>
  </w:style>
  <w:style w:type="table" w:customStyle="1" w:styleId="TableNormal1">
    <w:name w:val="Table Normal1"/>
    <w:uiPriority w:val="99"/>
    <w:rsid w:val="006010CF"/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99"/>
    <w:qFormat/>
    <w:rsid w:val="006010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8147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Standard">
    <w:name w:val="Standard"/>
    <w:uiPriority w:val="99"/>
    <w:rsid w:val="006010CF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customStyle="1" w:styleId="Absatz-Standardschriftart">
    <w:name w:val="Absatz-Standardschriftart"/>
    <w:uiPriority w:val="99"/>
    <w:rsid w:val="006010CF"/>
    <w:rPr>
      <w:w w:val="100"/>
      <w:effect w:val="none"/>
      <w:vertAlign w:val="baseline"/>
      <w:em w:val="none"/>
    </w:rPr>
  </w:style>
  <w:style w:type="character" w:customStyle="1" w:styleId="WW8Num1z0">
    <w:name w:val="WW8Num1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z1">
    <w:name w:val="WW8Num1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z3">
    <w:name w:val="WW8Num1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z0">
    <w:name w:val="WW8Num2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3z0">
    <w:name w:val="WW8Num3z0"/>
    <w:uiPriority w:val="99"/>
    <w:rsid w:val="006010CF"/>
    <w:rPr>
      <w:rFonts w:ascii="Arial" w:hAnsi="Arial"/>
      <w:w w:val="100"/>
      <w:effect w:val="none"/>
      <w:vertAlign w:val="baseline"/>
      <w:em w:val="none"/>
    </w:rPr>
  </w:style>
  <w:style w:type="character" w:customStyle="1" w:styleId="WW8Num3z1">
    <w:name w:val="WW8Num3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3z2">
    <w:name w:val="WW8Num3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3z3">
    <w:name w:val="WW8Num3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4z0">
    <w:name w:val="WW8Num4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4z1">
    <w:name w:val="WW8Num4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4z3">
    <w:name w:val="WW8Num4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5z0">
    <w:name w:val="WW8Num5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5z1">
    <w:name w:val="WW8Num5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5z3">
    <w:name w:val="WW8Num5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6z0">
    <w:name w:val="WW8Num6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6z1">
    <w:name w:val="WW8Num6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6z2">
    <w:name w:val="WW8Num6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8z0">
    <w:name w:val="WW8Num8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8z1">
    <w:name w:val="WW8Num8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8z3">
    <w:name w:val="WW8Num8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0z0">
    <w:name w:val="WW8Num10z0"/>
    <w:uiPriority w:val="99"/>
    <w:rsid w:val="006010CF"/>
    <w:rPr>
      <w:rFonts w:ascii="Wingdings" w:hAnsi="Wingdings"/>
      <w:b/>
      <w:w w:val="100"/>
      <w:effect w:val="none"/>
      <w:vertAlign w:val="baseline"/>
      <w:em w:val="none"/>
    </w:rPr>
  </w:style>
  <w:style w:type="character" w:customStyle="1" w:styleId="WW8Num10z1">
    <w:name w:val="WW8Num10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0z2">
    <w:name w:val="WW8Num10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0z3">
    <w:name w:val="WW8Num10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1z0">
    <w:name w:val="WW8Num11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1z1">
    <w:name w:val="WW8Num11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1z3">
    <w:name w:val="WW8Num11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2z0">
    <w:name w:val="WW8Num12z0"/>
    <w:uiPriority w:val="99"/>
    <w:rsid w:val="006010CF"/>
    <w:rPr>
      <w:rFonts w:ascii="Arial" w:hAnsi="Arial"/>
      <w:w w:val="100"/>
      <w:effect w:val="none"/>
      <w:vertAlign w:val="baseline"/>
      <w:em w:val="none"/>
    </w:rPr>
  </w:style>
  <w:style w:type="character" w:customStyle="1" w:styleId="WW8Num12z1">
    <w:name w:val="WW8Num12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2z2">
    <w:name w:val="WW8Num12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2z3">
    <w:name w:val="WW8Num12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3z0">
    <w:name w:val="WW8Num13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4z0">
    <w:name w:val="WW8Num14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4z1">
    <w:name w:val="WW8Num14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4z2">
    <w:name w:val="WW8Num14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5z0">
    <w:name w:val="WW8Num15z0"/>
    <w:uiPriority w:val="99"/>
    <w:rsid w:val="006010CF"/>
    <w:rPr>
      <w:rFonts w:ascii="Arial" w:hAnsi="Arial"/>
      <w:w w:val="100"/>
      <w:effect w:val="none"/>
      <w:vertAlign w:val="baseline"/>
      <w:em w:val="none"/>
    </w:rPr>
  </w:style>
  <w:style w:type="character" w:customStyle="1" w:styleId="WW8Num15z1">
    <w:name w:val="WW8Num15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5z2">
    <w:name w:val="WW8Num15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5z3">
    <w:name w:val="WW8Num15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6z0">
    <w:name w:val="WW8Num16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6z1">
    <w:name w:val="WW8Num16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6z3">
    <w:name w:val="WW8Num16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7z0">
    <w:name w:val="WW8Num17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7z1">
    <w:name w:val="WW8Num17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7z2">
    <w:name w:val="WW8Num17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8z0">
    <w:name w:val="WW8Num18z0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8z1">
    <w:name w:val="WW8Num18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8z3">
    <w:name w:val="WW8Num18z3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9z0">
    <w:name w:val="WW8Num19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9z1">
    <w:name w:val="WW8Num19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9z2">
    <w:name w:val="WW8Num19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0z0">
    <w:name w:val="WW8Num20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0z1">
    <w:name w:val="WW8Num20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20z2">
    <w:name w:val="WW8Num20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2z0">
    <w:name w:val="WW8Num22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2z1">
    <w:name w:val="WW8Num22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22z2">
    <w:name w:val="WW8Num22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3z0">
    <w:name w:val="WW8Num23z0"/>
    <w:uiPriority w:val="99"/>
    <w:rsid w:val="006010CF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3z1">
    <w:name w:val="WW8Num23z1"/>
    <w:uiPriority w:val="99"/>
    <w:rsid w:val="006010CF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23z2">
    <w:name w:val="WW8Num23z2"/>
    <w:uiPriority w:val="99"/>
    <w:rsid w:val="006010CF"/>
    <w:rPr>
      <w:rFonts w:ascii="Wingdings" w:hAnsi="Wingdings"/>
      <w:w w:val="100"/>
      <w:effect w:val="none"/>
      <w:vertAlign w:val="baseline"/>
      <w:em w:val="none"/>
    </w:rPr>
  </w:style>
  <w:style w:type="paragraph" w:styleId="Intestazione">
    <w:name w:val="header"/>
    <w:basedOn w:val="Standard"/>
    <w:next w:val="Corpotesto"/>
    <w:link w:val="IntestazioneCarattere"/>
    <w:uiPriority w:val="99"/>
    <w:rsid w:val="006010C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14735"/>
    <w:rPr>
      <w:sz w:val="20"/>
      <w:szCs w:val="20"/>
    </w:rPr>
  </w:style>
  <w:style w:type="paragraph" w:styleId="Corpotesto">
    <w:name w:val="Body Text"/>
    <w:basedOn w:val="Standard"/>
    <w:link w:val="CorpotestoCarattere"/>
    <w:uiPriority w:val="99"/>
    <w:rsid w:val="006010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14735"/>
    <w:rPr>
      <w:sz w:val="20"/>
      <w:szCs w:val="20"/>
    </w:rPr>
  </w:style>
  <w:style w:type="paragraph" w:styleId="Elenco">
    <w:name w:val="List"/>
    <w:basedOn w:val="Corpotesto"/>
    <w:uiPriority w:val="99"/>
    <w:rsid w:val="006010CF"/>
    <w:rPr>
      <w:rFonts w:cs="Tahoma"/>
    </w:rPr>
  </w:style>
  <w:style w:type="paragraph" w:styleId="Didascalia">
    <w:name w:val="caption"/>
    <w:basedOn w:val="Standard"/>
    <w:uiPriority w:val="99"/>
    <w:qFormat/>
    <w:rsid w:val="006010CF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Standard"/>
    <w:uiPriority w:val="99"/>
    <w:rsid w:val="006010CF"/>
    <w:pPr>
      <w:suppressLineNumbers/>
    </w:pPr>
    <w:rPr>
      <w:rFonts w:cs="Tahoma"/>
    </w:rPr>
  </w:style>
  <w:style w:type="paragraph" w:styleId="Testodelblocco">
    <w:name w:val="Block Text"/>
    <w:basedOn w:val="Standard"/>
    <w:uiPriority w:val="99"/>
    <w:rsid w:val="006010CF"/>
    <w:pPr>
      <w:ind w:left="284" w:right="567" w:firstLine="0"/>
      <w:jc w:val="both"/>
    </w:pPr>
    <w:rPr>
      <w:rFonts w:ascii="Garamond" w:hAnsi="Garamond"/>
      <w:sz w:val="28"/>
      <w:szCs w:val="20"/>
    </w:rPr>
  </w:style>
  <w:style w:type="paragraph" w:customStyle="1" w:styleId="p6">
    <w:name w:val="p6"/>
    <w:basedOn w:val="Standard"/>
    <w:uiPriority w:val="99"/>
    <w:rsid w:val="006010CF"/>
    <w:pPr>
      <w:widowControl w:val="0"/>
      <w:tabs>
        <w:tab w:val="left" w:pos="360"/>
      </w:tabs>
      <w:spacing w:line="280" w:lineRule="atLeast"/>
    </w:pPr>
    <w:rPr>
      <w:szCs w:val="20"/>
    </w:rPr>
  </w:style>
  <w:style w:type="paragraph" w:customStyle="1" w:styleId="p7">
    <w:name w:val="p7"/>
    <w:basedOn w:val="Standard"/>
    <w:uiPriority w:val="99"/>
    <w:rsid w:val="006010CF"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11">
    <w:name w:val="p11"/>
    <w:basedOn w:val="Standard"/>
    <w:uiPriority w:val="99"/>
    <w:rsid w:val="006010CF"/>
    <w:pPr>
      <w:widowControl w:val="0"/>
      <w:spacing w:line="280" w:lineRule="atLeast"/>
      <w:ind w:left="1008" w:hanging="432"/>
      <w:jc w:val="both"/>
    </w:pPr>
    <w:rPr>
      <w:szCs w:val="20"/>
    </w:rPr>
  </w:style>
  <w:style w:type="paragraph" w:customStyle="1" w:styleId="p1">
    <w:name w:val="p1"/>
    <w:basedOn w:val="Standard"/>
    <w:uiPriority w:val="99"/>
    <w:rsid w:val="006010CF"/>
    <w:pPr>
      <w:widowControl w:val="0"/>
      <w:tabs>
        <w:tab w:val="left" w:pos="720"/>
      </w:tabs>
      <w:spacing w:line="280" w:lineRule="atLeast"/>
    </w:pPr>
    <w:rPr>
      <w:szCs w:val="20"/>
    </w:rPr>
  </w:style>
  <w:style w:type="paragraph" w:customStyle="1" w:styleId="p10">
    <w:name w:val="p10"/>
    <w:basedOn w:val="Standard"/>
    <w:uiPriority w:val="99"/>
    <w:rsid w:val="006010CF"/>
    <w:pPr>
      <w:widowControl w:val="0"/>
      <w:spacing w:line="280" w:lineRule="atLeast"/>
      <w:ind w:left="960" w:firstLine="0"/>
      <w:jc w:val="both"/>
    </w:pPr>
    <w:rPr>
      <w:szCs w:val="20"/>
    </w:rPr>
  </w:style>
  <w:style w:type="paragraph" w:customStyle="1" w:styleId="p15">
    <w:name w:val="p15"/>
    <w:basedOn w:val="Standard"/>
    <w:uiPriority w:val="99"/>
    <w:rsid w:val="006010CF"/>
    <w:pPr>
      <w:widowControl w:val="0"/>
      <w:tabs>
        <w:tab w:val="left" w:pos="720"/>
      </w:tabs>
      <w:spacing w:line="280" w:lineRule="atLeast"/>
    </w:pPr>
    <w:rPr>
      <w:szCs w:val="20"/>
    </w:rPr>
  </w:style>
  <w:style w:type="paragraph" w:styleId="Testofumetto">
    <w:name w:val="Balloon Text"/>
    <w:basedOn w:val="Standard"/>
    <w:link w:val="TestofumettoCarattere"/>
    <w:uiPriority w:val="99"/>
    <w:rsid w:val="006010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735"/>
    <w:rPr>
      <w:sz w:val="0"/>
      <w:szCs w:val="0"/>
    </w:rPr>
  </w:style>
  <w:style w:type="paragraph" w:customStyle="1" w:styleId="Contenutotabella">
    <w:name w:val="Contenuto tabella"/>
    <w:basedOn w:val="Standard"/>
    <w:rsid w:val="006010C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6010CF"/>
    <w:pPr>
      <w:jc w:val="center"/>
    </w:pPr>
    <w:rPr>
      <w:b/>
      <w:bCs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010CF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4735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basedOn w:val="TableNormal1"/>
    <w:uiPriority w:val="99"/>
    <w:rsid w:val="006010CF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511010"/>
    <w:pPr>
      <w:ind w:left="720"/>
      <w:contextualSpacing/>
    </w:pPr>
  </w:style>
  <w:style w:type="paragraph" w:customStyle="1" w:styleId="1TESTOSPAZIOTRATTINO">
    <w:name w:val="1_TESTO_SPAZIO_TRATTINO"/>
    <w:rsid w:val="005A74F0"/>
    <w:pPr>
      <w:numPr>
        <w:numId w:val="5"/>
      </w:numPr>
      <w:tabs>
        <w:tab w:val="left" w:pos="227"/>
      </w:tabs>
      <w:spacing w:before="80"/>
    </w:pPr>
    <w:rPr>
      <w:rFonts w:eastAsia="MS Mincho" w:cs="AlfaCentOS"/>
      <w:spacing w:val="-5"/>
      <w:sz w:val="20"/>
      <w:szCs w:val="16"/>
    </w:rPr>
  </w:style>
  <w:style w:type="paragraph" w:customStyle="1" w:styleId="01testoelenco">
    <w:name w:val="01_testo_elenco"/>
    <w:basedOn w:val="Normale"/>
    <w:uiPriority w:val="99"/>
    <w:rsid w:val="00AF357C"/>
    <w:pPr>
      <w:widowControl w:val="0"/>
      <w:tabs>
        <w:tab w:val="left" w:pos="142"/>
      </w:tabs>
      <w:suppressAutoHyphens/>
      <w:autoSpaceDE w:val="0"/>
      <w:autoSpaceDN w:val="0"/>
      <w:adjustRightInd w:val="0"/>
      <w:spacing w:line="180" w:lineRule="atLeast"/>
      <w:ind w:left="142" w:hanging="142"/>
      <w:textAlignment w:val="center"/>
    </w:pPr>
    <w:rPr>
      <w:rFonts w:cs="TimesNewRomanPSM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Salvatore Francavilla</cp:lastModifiedBy>
  <cp:revision>10</cp:revision>
  <cp:lastPrinted>2021-05-17T08:04:00Z</cp:lastPrinted>
  <dcterms:created xsi:type="dcterms:W3CDTF">2021-05-17T08:03:00Z</dcterms:created>
  <dcterms:modified xsi:type="dcterms:W3CDTF">2022-05-11T11:37:00Z</dcterms:modified>
</cp:coreProperties>
</file>